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F71" w:rsidRPr="00A507AD" w:rsidRDefault="008F3F45" w:rsidP="0773A7D4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07AD">
        <w:rPr>
          <w:rFonts w:ascii="Times New Roman" w:hAnsi="Times New Roman" w:cs="Times New Roman"/>
          <w:color w:val="222222"/>
          <w:sz w:val="28"/>
          <w:szCs w:val="28"/>
        </w:rPr>
        <w:t>24</w:t>
      </w: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сентября 2019 года в МОУ «</w:t>
      </w:r>
      <w:proofErr w:type="spellStart"/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Образцовская</w:t>
      </w:r>
      <w:proofErr w:type="spellEnd"/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СШ» состоялось торжественное открытие</w:t>
      </w:r>
      <w:r w:rsidR="0773A7D4" w:rsidRPr="00A507AD">
        <w:rPr>
          <w:rFonts w:ascii="Times New Roman" w:eastAsia="Times New Roman" w:hAnsi="Times New Roman" w:cs="Times New Roman"/>
          <w:sz w:val="28"/>
          <w:szCs w:val="28"/>
        </w:rPr>
        <w:t xml:space="preserve"> нового структурного подразделения общеобразовательной организации -</w:t>
      </w: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 образования цифрового и гуманитарного профилей «Точка роста». Это важное событие для обучающихся, родителей, педагогов и жителей нашего поселка</w:t>
      </w:r>
      <w:r w:rsidR="007A5F71"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80F24" w:rsidRDefault="007A5F71" w:rsidP="0773A7D4">
      <w:pPr>
        <w:shd w:val="clear" w:color="auto" w:fill="FFFFFF" w:themeFill="background1"/>
        <w:spacing w:before="100" w:beforeAutospacing="1" w:after="100" w:afterAutospacing="1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рамках реализации федерального проекта «Современная школа» национального проекта «Образование» в сельской местности были выделены средства на ремонт и приобретение оборудования.</w:t>
      </w:r>
      <w:r w:rsidR="00A507AD"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Всё лето в МОУ «</w:t>
      </w:r>
      <w:proofErr w:type="spellStart"/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Образцовская</w:t>
      </w:r>
      <w:proofErr w:type="spellEnd"/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средняя школа» велась работа по превращению привычных классных комнат в современные, выполненные в едином цветовом и графическом оформлении кабинеты. Обучающихся школы и гостей удивило и порадовало то, как сегодня стильно</w:t>
      </w:r>
      <w:r w:rsidR="00A507AD"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стал выглядеть интерьер помещений: светлые стены и парты, удобные стулья и пуфы, яркие красные акценты на стен</w:t>
      </w:r>
      <w:r w:rsidR="00A02F4A"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ах в виде графических надписей.</w:t>
      </w:r>
      <w:r w:rsidR="00280F24" w:rsidRPr="00280F2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80F24" w:rsidRDefault="00280F24" w:rsidP="0773A7D4">
      <w:pPr>
        <w:shd w:val="clear" w:color="auto" w:fill="FFFFFF" w:themeFill="background1"/>
        <w:spacing w:before="100" w:beforeAutospacing="1" w:after="100" w:afterAutospacing="1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272887" cy="3036673"/>
            <wp:effectExtent l="19050" t="0" r="0" b="0"/>
            <wp:docPr id="28" name="Рисунок 21" descr="C:\Users\ladym\Downloads\точка\откр\IMG_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dym\Downloads\точка\откр\IMG_807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61" cy="304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068534" cy="2296734"/>
            <wp:effectExtent l="19050" t="0" r="0" b="0"/>
            <wp:docPr id="27" name="Рисунок 20" descr="C:\Users\ladym\Downloads\точка\откр\IMG_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dym\Downloads\точка\откр\IMG_80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3" cy="229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F2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Pr="00280F2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605399" cy="2403599"/>
            <wp:effectExtent l="19050" t="0" r="0" b="0"/>
            <wp:docPr id="34" name="Рисунок 12" descr="C:\Users\ladym\Downloads\точка\откр\IMG_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dym\Downloads\точка\откр\IMG_8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329" cy="240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F71" w:rsidRDefault="00A02F4A" w:rsidP="0773A7D4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7A5F71"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самым интересным и важным является </w:t>
      </w: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современное, </w:t>
      </w:r>
      <w:r w:rsidR="007A5F71"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техническое </w:t>
      </w: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оснащение: </w:t>
      </w:r>
      <w:r w:rsidR="007A5F71"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3D-принтеры, </w:t>
      </w:r>
      <w:proofErr w:type="spellStart"/>
      <w:r w:rsidR="007A5F71"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квадрокоптеры</w:t>
      </w:r>
      <w:proofErr w:type="spellEnd"/>
      <w:r w:rsidR="007A5F71"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новейшие ноутбуки, </w:t>
      </w: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виртуальная реальность, </w:t>
      </w:r>
      <w:r w:rsidR="007A5F71"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экран, на котором можно представить любую фигуру и т.д.</w:t>
      </w:r>
    </w:p>
    <w:p w:rsidR="003407F9" w:rsidRDefault="003407F9" w:rsidP="0773A7D4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38202" cy="2124334"/>
            <wp:effectExtent l="19050" t="0" r="248" b="0"/>
            <wp:docPr id="15" name="Рисунок 11" descr="C:\Users\ladym\Downloads\точка\оборудование\оборудование\img_20190925_13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dym\Downloads\точка\оборудование\оборудование\img_20190925_1335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8" cy="212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14155" cy="2181184"/>
            <wp:effectExtent l="19050" t="0" r="495" b="0"/>
            <wp:docPr id="17" name="Рисунок 8" descr="C:\Users\ladym\Downloads\точка\оборудование\оборудование\img_20190925_13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dym\Downloads\точка\оборудование\оборудование\img_20190925_1332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53" cy="218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7F9" w:rsidRPr="00A507AD" w:rsidRDefault="003407F9" w:rsidP="0773A7D4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86643" cy="3322261"/>
            <wp:effectExtent l="19050" t="0" r="8907" b="0"/>
            <wp:docPr id="16" name="Рисунок 3" descr="C:\Users\ladym\Downloads\точка\оборудование\оборудование\img_20190925_13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dym\Downloads\точка\оборудование\оборудование\img_20190925_1337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49" cy="332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88761" cy="3325090"/>
            <wp:effectExtent l="19050" t="0" r="6789" b="0"/>
            <wp:docPr id="18" name="Рисунок 7" descr="C:\Users\ladym\Downloads\точка\оборудование\оборудование\img_20190923_15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dym\Downloads\точка\оборудование\оборудование\img_20190923_1557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62" cy="33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F71" w:rsidRPr="00A507AD" w:rsidRDefault="007A5F71" w:rsidP="00B973DB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базе Центра планируется реализация не только общеобразовательных программ по предметным областям «Технология», «Информатика», «ОБЖ» с обновленным содержанием и материально-технической базой, но и программ дополнительного образования по IT-технологиям, </w:t>
      </w:r>
      <w:proofErr w:type="spellStart"/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медиатворчеству</w:t>
      </w:r>
      <w:proofErr w:type="spellEnd"/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шахматному образованию, проектной и внеурочной деятельности, а также </w:t>
      </w:r>
      <w:proofErr w:type="spellStart"/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социокультурные</w:t>
      </w:r>
      <w:proofErr w:type="spellEnd"/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мероприятия. </w:t>
      </w:r>
    </w:p>
    <w:p w:rsidR="00A5433D" w:rsidRDefault="00C448D9" w:rsidP="0773A7D4">
      <w:pPr>
        <w:shd w:val="clear" w:color="auto" w:fill="FFFFFF" w:themeFill="background1"/>
        <w:spacing w:before="100" w:beforeAutospacing="1" w:after="100" w:afterAutospacing="1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мероприятии собрались педагоги, школьники, их родители и почетные гости.</w:t>
      </w:r>
      <w:r w:rsidR="00A5433D" w:rsidRPr="00A543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80F24" w:rsidRDefault="00A5433D" w:rsidP="0773A7D4">
      <w:pPr>
        <w:shd w:val="clear" w:color="auto" w:fill="FFFFFF" w:themeFill="background1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756048" cy="1837365"/>
            <wp:effectExtent l="19050" t="0" r="6202" b="0"/>
            <wp:docPr id="46" name="Рисунок 26" descr="C:\Users\ladym\Downloads\IMG_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dym\Downloads\IMG_8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87" cy="184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09210" cy="1872807"/>
            <wp:effectExtent l="19050" t="0" r="0" b="0"/>
            <wp:docPr id="45" name="Рисунок 27" descr="C:\Users\ladym\Downloads\IMG_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dym\Downloads\IMG_80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14" cy="187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6373"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Ведущие-школьники открыли торжественное мероприятие  стихами, рассказом о планах и направлениях работы нового центра</w:t>
      </w:r>
      <w:proofErr w:type="gramStart"/>
      <w:r w:rsid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6373"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280F24" w:rsidRPr="00280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0F24" w:rsidRPr="00280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19573" cy="2213049"/>
            <wp:effectExtent l="19050" t="0" r="0" b="0"/>
            <wp:docPr id="39" name="Рисунок 17" descr="C:\Users\ladym\Downloads\точка\откр\IMG_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dym\Downloads\точка\откр\IMG_80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45" cy="221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D9" w:rsidRPr="00A507AD" w:rsidRDefault="00AC6373" w:rsidP="0773A7D4">
      <w:pPr>
        <w:shd w:val="clear" w:color="auto" w:fill="FFFFFF" w:themeFill="background1"/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Директор школы Котельникова Лариса Вячеславовна поздравила всех с важным мероприятием и  произнесла слова благодарности тем, кто непосредственно участвовал в обустройстве, организации и оснащении «Точки роста», вложили туда всю свою душу, силы, энергию и время.</w:t>
      </w:r>
      <w:r w:rsidR="00280F24" w:rsidRPr="00280F2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280F24" w:rsidRPr="00280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97926" cy="2465284"/>
            <wp:effectExtent l="19050" t="0" r="0" b="0"/>
            <wp:docPr id="35" name="Рисунок 13" descr="C:\Users\ladym\Downloads\точка\откр\IMG_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dym\Downloads\точка\откр\IMG_80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50" cy="246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28" w:rsidRDefault="002A7328" w:rsidP="0773A7D4">
      <w:pPr>
        <w:shd w:val="clear" w:color="auto" w:fill="FFFFFF" w:themeFill="background1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 знаковым событием в жизни не только школы, но и  </w:t>
      </w:r>
      <w:proofErr w:type="spellStart"/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Фроловского</w:t>
      </w:r>
      <w:proofErr w:type="spellEnd"/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поздравил педагогов, школьников и их родителей Глава </w:t>
      </w:r>
      <w:proofErr w:type="spellStart"/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Фроловского</w:t>
      </w:r>
      <w:proofErr w:type="spellEnd"/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муниципального района Кругляков Андрей Михайлович. Начальник отдела </w:t>
      </w: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образования Администрации </w:t>
      </w:r>
      <w:proofErr w:type="spellStart"/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Фроловского</w:t>
      </w:r>
      <w:proofErr w:type="spellEnd"/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муниципального района Галанова Ольга Анатольевна рассказала, что «Точка роста» начинает работу в рамках проекта «Современная школа», входящего в структуру национального – «Образование».</w:t>
      </w:r>
      <w:r w:rsid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6373"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Ольга Анатольевна</w:t>
      </w:r>
      <w:r w:rsidR="00AC6373"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</w:t>
      </w: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тметила, что Центр призван сделать процесс обучения </w:t>
      </w:r>
      <w:proofErr w:type="gramStart"/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интересным</w:t>
      </w:r>
      <w:proofErr w:type="gramEnd"/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призван</w:t>
      </w: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повысить качество образования школьников.</w:t>
      </w:r>
      <w:r w:rsid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507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Прозвучали поздравительные слова и от </w:t>
      </w:r>
      <w:r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директор</w:t>
      </w:r>
      <w:proofErr w:type="gramStart"/>
      <w:r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ООО</w:t>
      </w:r>
      <w:proofErr w:type="gramEnd"/>
      <w:r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Арчединское</w:t>
      </w:r>
      <w:proofErr w:type="spellEnd"/>
      <w:r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ИсалиеваГумараАйбулатовича</w:t>
      </w:r>
      <w:proofErr w:type="spellEnd"/>
      <w:r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80F24" w:rsidRPr="00A507AD" w:rsidRDefault="00280F24" w:rsidP="0773A7D4">
      <w:pPr>
        <w:shd w:val="clear" w:color="auto" w:fill="FFFFFF" w:themeFill="background1"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0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85703" cy="1923802"/>
            <wp:effectExtent l="19050" t="0" r="0" b="0"/>
            <wp:docPr id="31" name="Рисунок 14" descr="C:\Users\ladym\Downloads\точка\откр\IMG_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dym\Downloads\точка\откр\IMG_80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73" cy="192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F2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Pr="00280F2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90404" cy="1926936"/>
            <wp:effectExtent l="19050" t="0" r="5196" b="0"/>
            <wp:docPr id="33" name="Рисунок 15" descr="C:\Users\ladym\Downloads\точка\откр\IMG_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dym\Downloads\точка\откр\IMG_80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53" cy="193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F24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2890404" cy="1926936"/>
            <wp:effectExtent l="19050" t="0" r="5196" b="0"/>
            <wp:docPr id="32" name="Рисунок 16" descr="C:\Users\ladym\Downloads\точка\откр\IMG_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dym\Downloads\точка\откр\IMG_804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53" cy="193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24" w:rsidRDefault="002A7328" w:rsidP="0773A7D4">
      <w:pPr>
        <w:shd w:val="clear" w:color="auto" w:fill="FFFFFF" w:themeFill="background1"/>
        <w:spacing w:before="180" w:beforeAutospacing="1" w:after="0" w:afterAutospacing="1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A507A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965569"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Глава </w:t>
      </w:r>
      <w:proofErr w:type="spellStart"/>
      <w:r w:rsidR="00965569"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Фроловского</w:t>
      </w:r>
      <w:proofErr w:type="spellEnd"/>
      <w:r w:rsidR="00965569"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муниципального района Кругляков А. М., руководитель Центра «Точка роста» Зиновьева Т.А. и обучающаяся 11 класса </w:t>
      </w:r>
      <w:proofErr w:type="spellStart"/>
      <w:r w:rsidR="00965569"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Колпакова</w:t>
      </w:r>
      <w:proofErr w:type="spellEnd"/>
      <w:r w:rsidR="00965569"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Анастасия под аплодисменты присутствующих перерезали красную ленту и торжественно открыли Центр образования цифрового и гуманитарного профилей</w:t>
      </w:r>
      <w:proofErr w:type="gramStart"/>
      <w:r w:rsidR="00965569"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280F24" w:rsidRPr="00280F2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</w:p>
    <w:p w:rsidR="00280F24" w:rsidRDefault="00280F24" w:rsidP="0773A7D4">
      <w:pPr>
        <w:shd w:val="clear" w:color="auto" w:fill="FFFFFF" w:themeFill="background1"/>
        <w:spacing w:before="180" w:beforeAutospacing="1" w:after="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0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609214" cy="3072809"/>
            <wp:effectExtent l="19050" t="0" r="886" b="0"/>
            <wp:docPr id="37" name="Рисунок 18" descr="C:\Users\ladym\Downloads\точка\откр\IMG_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dym\Downloads\точка\откр\IMG_806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07" cy="307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24" w:rsidRDefault="005F7F3B" w:rsidP="0773A7D4">
      <w:pPr>
        <w:shd w:val="clear" w:color="auto" w:fill="FFFFFF" w:themeFill="background1"/>
        <w:spacing w:before="180" w:beforeAutospacing="1" w:after="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директор школы Лариса Вячеславовна пригласила гостей и родителей на экскурсию по кабинетам. Учитель основ безопасности жизнедеятельности </w:t>
      </w:r>
      <w:proofErr w:type="spellStart"/>
      <w:r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Корсунова</w:t>
      </w:r>
      <w:proofErr w:type="spellEnd"/>
      <w:r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Т.В. и  р</w:t>
      </w:r>
      <w:r w:rsidR="00965569"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уководитель Центра</w:t>
      </w:r>
      <w:r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Зиновьева Т.А</w:t>
      </w:r>
      <w:r w:rsidR="00965569"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провел</w:t>
      </w:r>
      <w:r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965569"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интересную и познавательную экскурсию для всех присутствующих</w:t>
      </w:r>
      <w:r w:rsidR="00D67D6D"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новым кабинетам. </w:t>
      </w:r>
    </w:p>
    <w:p w:rsidR="00A5433D" w:rsidRDefault="00280F24" w:rsidP="0773A7D4">
      <w:pPr>
        <w:shd w:val="clear" w:color="auto" w:fill="FFFFFF" w:themeFill="background1"/>
        <w:spacing w:before="180" w:beforeAutospacing="1" w:after="0" w:afterAutospacing="1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80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38820" cy="2092545"/>
            <wp:effectExtent l="19050" t="0" r="4430" b="0"/>
            <wp:docPr id="36" name="Рисунок 19" descr="C:\Users\ladym\Downloads\точка\откр\IMG_8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dym\Downloads\точка\откр\IMG_806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19" cy="209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0F2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A5433D" w:rsidRPr="00A543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5433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57777" cy="3141356"/>
            <wp:effectExtent l="19050" t="0" r="4423" b="0"/>
            <wp:docPr id="41" name="Рисунок 24" descr="C:\Users\ladym\Downloads\точка\откр\IMG_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adym\Downloads\точка\откр\IMG_807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35" cy="314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24" w:rsidRDefault="00A5433D" w:rsidP="0773A7D4">
      <w:pPr>
        <w:shd w:val="clear" w:color="auto" w:fill="FFFFFF" w:themeFill="background1"/>
        <w:spacing w:before="180" w:beforeAutospacing="1" w:after="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94271" cy="2172325"/>
            <wp:effectExtent l="19050" t="0" r="1329" b="0"/>
            <wp:docPr id="42" name="Рисунок 23" descr="C:\Users\ladym\Downloads\точка\откр\IMG_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dym\Downloads\точка\откр\IMG_80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04" cy="216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43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58066" cy="1972043"/>
            <wp:effectExtent l="19050" t="0" r="0" b="0"/>
            <wp:docPr id="43" name="Рисунок 25" descr="C:\Users\ladym\Downloads\IMG_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dym\Downloads\IMG_807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48" cy="197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7F9" w:rsidRPr="003407F9" w:rsidRDefault="00D67D6D" w:rsidP="0773A7D4">
      <w:pPr>
        <w:shd w:val="clear" w:color="auto" w:fill="FFFFFF" w:themeFill="background1"/>
        <w:spacing w:before="180" w:beforeAutospacing="1" w:after="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классах, где созданы центры цифрового и гуманитарного профиля, в скором времени подключат современное оборудование – шлем виртуальной реальности, </w:t>
      </w:r>
      <w:proofErr w:type="spellStart"/>
      <w:r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квадрокоптеры</w:t>
      </w:r>
      <w:proofErr w:type="spellEnd"/>
      <w:r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тренажеры-манекены для оказания первой помощи и многое другое. Во внеурочное время "Точка роста" станет местом для развития общекультурных компетенций и цифровой грамотности населения, шахматного образования, проектной деятельности, творческой, социальной самореализации  детей, педагогов.</w:t>
      </w:r>
      <w:r w:rsidR="003407F9" w:rsidRPr="00A50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407F9" w:rsidRDefault="003407F9" w:rsidP="0773A7D4">
      <w:pPr>
        <w:shd w:val="clear" w:color="auto" w:fill="FFFFFF" w:themeFill="background1"/>
        <w:spacing w:before="180" w:beforeAutospacing="1" w:after="0" w:afterAutospacing="1"/>
        <w:rPr>
          <w:rFonts w:ascii="Times New Roman" w:hAnsi="Times New Roman" w:cs="Times New Roman"/>
          <w:color w:val="828282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61953" cy="2142112"/>
            <wp:effectExtent l="19050" t="0" r="0" b="0"/>
            <wp:docPr id="10" name="Рисунок 10" descr="C:\Users\ladym\Downloads\точка\оборудование\оборудование\img_20190925_13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dym\Downloads\точка\оборудование\оборудование\img_20190925_13344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54" cy="214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70356" cy="2223249"/>
            <wp:effectExtent l="19050" t="0" r="1444" b="0"/>
            <wp:docPr id="9" name="Рисунок 9" descr="C:\Users\ladym\Downloads\точка\оборудование\оборудование\img_20190925_13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dym\Downloads\точка\оборудование\оборудование\img_20190925_13330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50" cy="222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3D" w:rsidRDefault="003407F9" w:rsidP="0773A7D4">
      <w:pPr>
        <w:shd w:val="clear" w:color="auto" w:fill="FFFFFF" w:themeFill="background1"/>
        <w:spacing w:before="180" w:beforeAutospacing="1" w:after="0" w:afterAutospacing="1"/>
        <w:rPr>
          <w:rFonts w:ascii="Times New Roman" w:hAnsi="Times New Roman" w:cs="Times New Roman"/>
          <w:color w:val="828282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03469" cy="2173184"/>
            <wp:effectExtent l="19050" t="0" r="0" b="0"/>
            <wp:docPr id="6" name="Рисунок 6" descr="C:\Users\ladym\Downloads\точка\оборудование\оборудование\img_20190923_15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dym\Downloads\точка\оборудование\оборудование\img_20190923_15543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94" cy="218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85703" cy="2159889"/>
            <wp:effectExtent l="19050" t="0" r="0" b="0"/>
            <wp:docPr id="5" name="Рисунок 5" descr="C:\Users\ladym\Downloads\точка\оборудование\оборудование\img_20190923_15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dym\Downloads\точка\оборудование\оборудование\img_20190923_15530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12" cy="21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3D" w:rsidRDefault="003407F9" w:rsidP="0773A7D4">
      <w:pPr>
        <w:shd w:val="clear" w:color="auto" w:fill="FFFFFF" w:themeFill="background1"/>
        <w:spacing w:before="180" w:beforeAutospacing="1" w:after="0" w:afterAutospacing="1"/>
        <w:rPr>
          <w:rFonts w:ascii="Times New Roman" w:hAnsi="Times New Roman" w:cs="Times New Roman"/>
          <w:color w:val="828282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85703" cy="2160350"/>
            <wp:effectExtent l="19050" t="0" r="0" b="0"/>
            <wp:docPr id="4" name="Рисунок 4" descr="C:\Users\ladym\Downloads\точка\оборудование\оборудование\img_20190923_15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ym\Downloads\точка\оборудование\оборудование\img_20190923_15525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02" cy="216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03465" cy="2173184"/>
            <wp:effectExtent l="19050" t="0" r="0" b="0"/>
            <wp:docPr id="14" name="Рисунок 1" descr="C:\Users\ladym\Downloads\точка\оборудование\оборудование\img_20190925_13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ym\Downloads\точка\оборудование\оборудование\img_20190925_13355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93" cy="217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7F9" w:rsidRDefault="003407F9" w:rsidP="0773A7D4">
      <w:pPr>
        <w:shd w:val="clear" w:color="auto" w:fill="FFFFFF" w:themeFill="background1"/>
        <w:spacing w:before="180" w:beforeAutospacing="1" w:after="0" w:afterAutospacing="1"/>
        <w:rPr>
          <w:rFonts w:ascii="Times New Roman" w:hAnsi="Times New Roman" w:cs="Times New Roman"/>
          <w:color w:val="828282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68625" cy="3966210"/>
            <wp:effectExtent l="19050" t="0" r="3175" b="0"/>
            <wp:docPr id="2" name="Рисунок 2" descr="C:\Users\ladym\Downloads\точка\оборудование\оборудование\img_20190925_13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dym\Downloads\точка\оборудование\оборудование\img_20190925_13364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DB" w:rsidRPr="00A507AD" w:rsidRDefault="00B973DB" w:rsidP="0773A7D4">
      <w:pPr>
        <w:shd w:val="clear" w:color="auto" w:fill="FFFFFF" w:themeFill="background1"/>
        <w:spacing w:before="180" w:beforeAutospacing="1" w:after="0" w:afterAutospacing="1"/>
        <w:rPr>
          <w:rFonts w:ascii="Times New Roman" w:hAnsi="Times New Roman" w:cs="Times New Roman"/>
          <w:color w:val="828282"/>
          <w:sz w:val="28"/>
          <w:szCs w:val="28"/>
        </w:rPr>
      </w:pPr>
    </w:p>
    <w:p w:rsidR="000366FD" w:rsidRPr="00A507AD" w:rsidRDefault="00965569" w:rsidP="0773A7D4">
      <w:pPr>
        <w:pStyle w:val="paragraph"/>
        <w:shd w:val="clear" w:color="auto" w:fill="FFFFFF" w:themeFill="background1"/>
        <w:spacing w:before="180" w:beforeAutospacing="0" w:after="0" w:afterAutospacing="0"/>
        <w:rPr>
          <w:rFonts w:eastAsiaTheme="minorEastAsia"/>
          <w:color w:val="000000" w:themeColor="text1"/>
          <w:sz w:val="28"/>
          <w:szCs w:val="28"/>
        </w:rPr>
      </w:pPr>
      <w:r w:rsidRPr="00A507AD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Почетные гости отметили своевременность и актуальность данного проекта, его </w:t>
      </w:r>
      <w:proofErr w:type="spellStart"/>
      <w:r w:rsidRPr="00A507AD">
        <w:rPr>
          <w:rFonts w:eastAsiaTheme="minorEastAsia"/>
          <w:color w:val="000000"/>
          <w:sz w:val="28"/>
          <w:szCs w:val="28"/>
          <w:shd w:val="clear" w:color="auto" w:fill="FFFFFF"/>
        </w:rPr>
        <w:t>востребованность</w:t>
      </w:r>
      <w:proofErr w:type="spellEnd"/>
      <w:r w:rsidRPr="00A507AD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 в быстро развивающемся современном мире, пожелали развития и процветания ЦО «Точка роста» и успехов в новом учебном году администрации, педагогам и </w:t>
      </w:r>
      <w:r w:rsidR="00B973DB" w:rsidRPr="00A507AD">
        <w:rPr>
          <w:rFonts w:eastAsiaTheme="minorEastAsia"/>
          <w:color w:val="000000"/>
          <w:sz w:val="28"/>
          <w:szCs w:val="28"/>
          <w:shd w:val="clear" w:color="auto" w:fill="FFFFFF"/>
        </w:rPr>
        <w:t>об</w:t>
      </w:r>
      <w:r w:rsidRPr="00A507AD">
        <w:rPr>
          <w:rFonts w:eastAsiaTheme="minorEastAsia"/>
          <w:color w:val="000000"/>
          <w:sz w:val="28"/>
          <w:szCs w:val="28"/>
          <w:shd w:val="clear" w:color="auto" w:fill="FFFFFF"/>
        </w:rPr>
        <w:t>уча</w:t>
      </w:r>
      <w:r w:rsidR="00B973DB" w:rsidRPr="00A507AD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ющимся </w:t>
      </w:r>
      <w:proofErr w:type="spellStart"/>
      <w:r w:rsidR="00B973DB" w:rsidRPr="00A507AD">
        <w:rPr>
          <w:rFonts w:eastAsiaTheme="minorEastAsia"/>
          <w:color w:val="000000"/>
          <w:sz w:val="28"/>
          <w:szCs w:val="28"/>
          <w:shd w:val="clear" w:color="auto" w:fill="FFFFFF"/>
        </w:rPr>
        <w:t>Образцов</w:t>
      </w:r>
      <w:r w:rsidRPr="00A507AD">
        <w:rPr>
          <w:rFonts w:eastAsiaTheme="minorEastAsia"/>
          <w:color w:val="000000"/>
          <w:sz w:val="28"/>
          <w:szCs w:val="28"/>
          <w:shd w:val="clear" w:color="auto" w:fill="FFFFFF"/>
        </w:rPr>
        <w:t>ского</w:t>
      </w:r>
      <w:proofErr w:type="spellEnd"/>
      <w:r w:rsidRPr="00A507AD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 центра образования.</w:t>
      </w:r>
    </w:p>
    <w:p w:rsidR="00A507AD" w:rsidRPr="00A507AD" w:rsidRDefault="00A507AD" w:rsidP="00A5433D">
      <w:pPr>
        <w:pStyle w:val="msonormalmailrucssattributepostfix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A507AD">
        <w:rPr>
          <w:color w:val="000000"/>
          <w:sz w:val="28"/>
          <w:szCs w:val="28"/>
        </w:rPr>
        <w:t>Нужны России новые умы,</w:t>
      </w:r>
    </w:p>
    <w:p w:rsidR="00A507AD" w:rsidRPr="00A507AD" w:rsidRDefault="00A507AD" w:rsidP="00A5433D">
      <w:pPr>
        <w:pStyle w:val="msonormalmailrucssattributepostfix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A507AD">
        <w:rPr>
          <w:color w:val="000000"/>
          <w:sz w:val="28"/>
          <w:szCs w:val="28"/>
        </w:rPr>
        <w:t>Но этого достичь пока не просто!</w:t>
      </w:r>
    </w:p>
    <w:p w:rsidR="00A507AD" w:rsidRPr="00A507AD" w:rsidRDefault="00A507AD" w:rsidP="00A5433D">
      <w:pPr>
        <w:pStyle w:val="msonormalmailrucssattributepostfix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A507AD">
        <w:rPr>
          <w:color w:val="000000"/>
          <w:sz w:val="28"/>
          <w:szCs w:val="28"/>
        </w:rPr>
        <w:t>Для славных дел</w:t>
      </w:r>
    </w:p>
    <w:p w:rsidR="00A507AD" w:rsidRPr="00A507AD" w:rsidRDefault="00A507AD" w:rsidP="00A5433D">
      <w:pPr>
        <w:pStyle w:val="msonormalmailrucssattributepostfix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A507AD">
        <w:rPr>
          <w:color w:val="000000"/>
          <w:sz w:val="28"/>
          <w:szCs w:val="28"/>
        </w:rPr>
        <w:t>Во благо для страны</w:t>
      </w:r>
    </w:p>
    <w:p w:rsidR="007A5F71" w:rsidRDefault="00A507AD" w:rsidP="00A5433D">
      <w:pPr>
        <w:pStyle w:val="a3"/>
        <w:shd w:val="clear" w:color="auto" w:fill="FFFFFF"/>
        <w:spacing w:before="0" w:beforeAutospacing="0" w:after="33" w:afterAutospacing="0" w:line="276" w:lineRule="auto"/>
        <w:contextualSpacing/>
        <w:rPr>
          <w:color w:val="000000"/>
          <w:sz w:val="28"/>
          <w:szCs w:val="28"/>
          <w:shd w:val="clear" w:color="auto" w:fill="FFFFFF"/>
        </w:rPr>
      </w:pPr>
      <w:r w:rsidRPr="00A507AD">
        <w:rPr>
          <w:color w:val="000000"/>
          <w:sz w:val="28"/>
          <w:szCs w:val="28"/>
          <w:shd w:val="clear" w:color="auto" w:fill="FFFFFF"/>
        </w:rPr>
        <w:t>Сегодня мы открыли «Точку роста»!  </w:t>
      </w:r>
    </w:p>
    <w:p w:rsidR="00280F24" w:rsidRPr="00A507AD" w:rsidRDefault="00280F24" w:rsidP="00A5433D">
      <w:pPr>
        <w:pStyle w:val="a3"/>
        <w:shd w:val="clear" w:color="auto" w:fill="FFFFFF"/>
        <w:spacing w:before="0" w:beforeAutospacing="0" w:after="33" w:afterAutospacing="0" w:line="360" w:lineRule="auto"/>
        <w:contextualSpacing/>
        <w:rPr>
          <w:color w:val="000000"/>
          <w:sz w:val="28"/>
          <w:szCs w:val="28"/>
          <w:shd w:val="clear" w:color="auto" w:fill="FFFFFF"/>
        </w:rPr>
      </w:pPr>
      <w:r w:rsidRPr="00280F24">
        <w:rPr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2640" cy="4447941"/>
            <wp:effectExtent l="19050" t="0" r="960" b="0"/>
            <wp:docPr id="30" name="Рисунок 22" descr="C:\Users\ladym\Downloads\точка\откр\IMG_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dym\Downloads\точка\откр\IMG_809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92" cy="445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33D" w:rsidRPr="00A5433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5433D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960283"/>
            <wp:effectExtent l="19050" t="0" r="3175" b="0"/>
            <wp:docPr id="47" name="Рисунок 28" descr="C:\Users\ladym\Downloads\IMG_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dym\Downloads\IMG_809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F24" w:rsidRPr="00A507AD" w:rsidSect="00196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F3F45"/>
    <w:rsid w:val="000366FD"/>
    <w:rsid w:val="00196976"/>
    <w:rsid w:val="00280F24"/>
    <w:rsid w:val="002A7328"/>
    <w:rsid w:val="003407F9"/>
    <w:rsid w:val="005F7F3B"/>
    <w:rsid w:val="007A5F71"/>
    <w:rsid w:val="008F3F45"/>
    <w:rsid w:val="00965569"/>
    <w:rsid w:val="00A02F4A"/>
    <w:rsid w:val="00A507AD"/>
    <w:rsid w:val="00A5433D"/>
    <w:rsid w:val="00AC6373"/>
    <w:rsid w:val="00AE5AB5"/>
    <w:rsid w:val="00AE6150"/>
    <w:rsid w:val="00B973DB"/>
    <w:rsid w:val="00C448D9"/>
    <w:rsid w:val="00D67D6D"/>
    <w:rsid w:val="00E71E2C"/>
    <w:rsid w:val="00FF5ACD"/>
    <w:rsid w:val="0773A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3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02F4A"/>
    <w:rPr>
      <w:b/>
      <w:bCs/>
    </w:rPr>
  </w:style>
  <w:style w:type="character" w:styleId="a5">
    <w:name w:val="Hyperlink"/>
    <w:basedOn w:val="a0"/>
    <w:uiPriority w:val="99"/>
    <w:semiHidden/>
    <w:unhideWhenUsed/>
    <w:rsid w:val="000366FD"/>
    <w:rPr>
      <w:color w:val="0000FF"/>
      <w:u w:val="single"/>
    </w:rPr>
  </w:style>
  <w:style w:type="paragraph" w:customStyle="1" w:styleId="paragraph">
    <w:name w:val="paragraph"/>
    <w:basedOn w:val="a"/>
    <w:rsid w:val="005F7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A50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4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07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678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1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5670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1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933765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0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52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539339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7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2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4415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1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9019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7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C6921-C909-4EE4-B51B-D599C2809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Маргарита Быстрова</cp:lastModifiedBy>
  <cp:revision>5</cp:revision>
  <dcterms:created xsi:type="dcterms:W3CDTF">2019-09-25T16:15:00Z</dcterms:created>
  <dcterms:modified xsi:type="dcterms:W3CDTF">2019-09-26T05:35:00Z</dcterms:modified>
</cp:coreProperties>
</file>